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6F1CC" w14:textId="77777777" w:rsidR="00976698" w:rsidRDefault="00FC6E49" w:rsidP="000805FE">
      <w:pPr>
        <w:rPr>
          <w:lang w:val="cs-CZ"/>
        </w:rPr>
      </w:pPr>
      <w:r>
        <w:rPr>
          <w:lang w:val="cs-CZ"/>
        </w:rPr>
        <w:t>české vysoké</w:t>
      </w:r>
      <w:r>
        <w:rPr>
          <w:lang w:val="cs-CZ"/>
        </w:rPr>
        <w:br/>
        <w:t>učení technické</w:t>
      </w:r>
    </w:p>
    <w:p w14:paraId="34B70683" w14:textId="77777777" w:rsidR="00FC6E49" w:rsidRDefault="00FC6E49" w:rsidP="000805FE">
      <w:pPr>
        <w:rPr>
          <w:lang w:val="cs-CZ"/>
        </w:rPr>
      </w:pPr>
      <w:r>
        <w:rPr>
          <w:lang w:val="cs-CZ"/>
        </w:rPr>
        <w:t>v</w:t>
      </w:r>
      <w:r>
        <w:rPr>
          <w:rFonts w:ascii="Cambria" w:hAnsi="Cambria" w:cs="Cambria"/>
          <w:lang w:val="cs-CZ"/>
        </w:rPr>
        <w:t> </w:t>
      </w:r>
      <w:r>
        <w:rPr>
          <w:lang w:val="cs-CZ"/>
        </w:rPr>
        <w:t>Praze</w:t>
      </w:r>
    </w:p>
    <w:p w14:paraId="6C819C8A" w14:textId="77777777" w:rsidR="00FC6E49" w:rsidRDefault="00FC6E49" w:rsidP="000805FE">
      <w:pPr>
        <w:rPr>
          <w:lang w:val="cs-CZ"/>
        </w:rPr>
      </w:pPr>
    </w:p>
    <w:p w14:paraId="435F48E1" w14:textId="06635578" w:rsidR="007566E8" w:rsidRDefault="00BC121F" w:rsidP="000805FE">
      <w:pPr>
        <w:rPr>
          <w:lang w:val="cs-CZ"/>
        </w:rPr>
      </w:pPr>
      <w:r>
        <w:rPr>
          <w:lang w:val="cs-CZ"/>
        </w:rPr>
        <w:t>Fakulta</w:t>
      </w:r>
      <w:r w:rsidR="00FC6E49">
        <w:rPr>
          <w:lang w:val="cs-CZ"/>
        </w:rPr>
        <w:br/>
      </w:r>
      <w:r>
        <w:rPr>
          <w:lang w:val="cs-CZ"/>
        </w:rPr>
        <w:t>Architektury</w:t>
      </w:r>
    </w:p>
    <w:p w14:paraId="397BA533" w14:textId="77777777" w:rsidR="00FC6E49" w:rsidRPr="00FC6E49" w:rsidRDefault="00FC6E49" w:rsidP="00FC6E49">
      <w:pPr>
        <w:rPr>
          <w:lang w:val="cs-CZ"/>
        </w:rPr>
      </w:pPr>
      <w:r>
        <w:rPr>
          <w:noProof/>
        </w:rPr>
        <w:drawing>
          <wp:anchor distT="0" distB="889000" distL="114300" distR="114300" simplePos="0" relativeHeight="251658240" behindDoc="1" locked="0" layoutInCell="1" allowOverlap="1" wp14:anchorId="3B205C79" wp14:editId="638854B0">
            <wp:simplePos x="0" y="0"/>
            <wp:positionH relativeFrom="column">
              <wp:posOffset>0</wp:posOffset>
            </wp:positionH>
            <wp:positionV relativeFrom="paragraph">
              <wp:posOffset>835660</wp:posOffset>
            </wp:positionV>
            <wp:extent cx="2088000" cy="1590840"/>
            <wp:effectExtent l="0" t="0" r="7620" b="9525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_cvut_konturova_verze_c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59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D579D" w14:textId="77777777" w:rsidR="00FC6E49" w:rsidRDefault="00FC6E49" w:rsidP="00FC6E49">
      <w:pPr>
        <w:rPr>
          <w:lang w:val="cs-CZ"/>
        </w:rPr>
      </w:pPr>
    </w:p>
    <w:p w14:paraId="7E9703D0" w14:textId="6C462C63" w:rsidR="00FC6E49" w:rsidRPr="00BC121F" w:rsidRDefault="00FC6E49" w:rsidP="00FC6E49">
      <w:pPr>
        <w:rPr>
          <w:lang w:val="cs-CZ"/>
        </w:rPr>
      </w:pPr>
      <w:r>
        <w:rPr>
          <w:lang w:val="cs-CZ"/>
        </w:rPr>
        <w:t>závěrečn</w:t>
      </w:r>
      <w:r w:rsidR="007566E8">
        <w:rPr>
          <w:lang w:val="cs-CZ"/>
        </w:rPr>
        <w:t>á</w:t>
      </w:r>
      <w:r w:rsidR="00BC121F">
        <w:rPr>
          <w:lang w:val="cs-CZ"/>
        </w:rPr>
        <w:t xml:space="preserve"> </w:t>
      </w:r>
      <w:r w:rsidR="00BC121F">
        <w:rPr>
          <w:b w:val="0"/>
          <w:bCs/>
          <w:sz w:val="22"/>
          <w:lang w:val="cs-CZ"/>
        </w:rPr>
        <w:t>(Doplňte podle druhu práce)</w:t>
      </w:r>
      <w:r>
        <w:rPr>
          <w:lang w:val="cs-CZ"/>
        </w:rPr>
        <w:br/>
        <w:t>práce</w:t>
      </w:r>
    </w:p>
    <w:p w14:paraId="027A4458" w14:textId="77777777" w:rsidR="007566E8" w:rsidRDefault="007566E8" w:rsidP="00FC6E49">
      <w:pPr>
        <w:rPr>
          <w:lang w:val="cs-CZ"/>
        </w:rPr>
      </w:pPr>
    </w:p>
    <w:p w14:paraId="279C8829" w14:textId="7CB19E6F" w:rsidR="007566E8" w:rsidRPr="00FC6E49" w:rsidRDefault="007566E8" w:rsidP="00FC6E49">
      <w:pPr>
        <w:rPr>
          <w:lang w:val="cs-CZ"/>
        </w:rPr>
      </w:pPr>
      <w:r>
        <w:rPr>
          <w:lang w:val="cs-CZ"/>
        </w:rPr>
        <w:t>20</w:t>
      </w:r>
      <w:r w:rsidR="00BC121F">
        <w:rPr>
          <w:lang w:val="cs-CZ"/>
        </w:rPr>
        <w:t>2</w:t>
      </w:r>
      <w:r w:rsidR="00870151">
        <w:rPr>
          <w:lang w:val="cs-CZ"/>
        </w:rPr>
        <w:t>2</w:t>
      </w:r>
      <w:r w:rsidR="00BC121F">
        <w:rPr>
          <w:lang w:val="cs-CZ"/>
        </w:rPr>
        <w:t xml:space="preserve"> </w:t>
      </w:r>
    </w:p>
    <w:sectPr w:rsidR="007566E8" w:rsidRPr="00FC6E49" w:rsidSect="007566E8">
      <w:footerReference w:type="default" r:id="rId7"/>
      <w:pgSz w:w="12247" w:h="17180"/>
      <w:pgMar w:top="1247" w:right="1247" w:bottom="1247" w:left="4281" w:header="720" w:footer="1247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56EB4" w14:textId="77777777" w:rsidR="00C121F2" w:rsidRDefault="00C121F2" w:rsidP="007566E8">
      <w:pPr>
        <w:spacing w:line="240" w:lineRule="auto"/>
      </w:pPr>
      <w:r>
        <w:separator/>
      </w:r>
    </w:p>
  </w:endnote>
  <w:endnote w:type="continuationSeparator" w:id="0">
    <w:p w14:paraId="0FBEBEB8" w14:textId="77777777" w:rsidR="00C121F2" w:rsidRDefault="00C121F2" w:rsidP="00756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ka">
    <w:altName w:val="﷽﷽﷽﷽﷽﷽﷽﷽惀"/>
    <w:panose1 w:val="020B0604020202020204"/>
    <w:charset w:val="00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C77DF" w14:textId="77777777" w:rsidR="007566E8" w:rsidRDefault="007566E8">
    <w:pPr>
      <w:pStyle w:val="Zpat"/>
      <w:rPr>
        <w:lang w:val="cs-CZ"/>
      </w:rPr>
    </w:pPr>
    <w:r>
      <w:rPr>
        <w:lang w:val="cs-CZ"/>
      </w:rPr>
      <w:t>jméno</w:t>
    </w:r>
  </w:p>
  <w:p w14:paraId="693F9700" w14:textId="77777777" w:rsidR="007566E8" w:rsidRPr="007566E8" w:rsidRDefault="007566E8">
    <w:pPr>
      <w:pStyle w:val="Zpat"/>
      <w:rPr>
        <w:lang w:val="cs-CZ"/>
      </w:rPr>
    </w:pPr>
    <w:r>
      <w:rPr>
        <w:lang w:val="cs-CZ"/>
      </w:rPr>
      <w:t>Příjmení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E36B1" w14:textId="77777777" w:rsidR="00C121F2" w:rsidRDefault="00C121F2" w:rsidP="007566E8">
      <w:pPr>
        <w:spacing w:line="240" w:lineRule="auto"/>
      </w:pPr>
      <w:r>
        <w:separator/>
      </w:r>
    </w:p>
  </w:footnote>
  <w:footnote w:type="continuationSeparator" w:id="0">
    <w:p w14:paraId="781BB3E2" w14:textId="77777777" w:rsidR="00C121F2" w:rsidRDefault="00C121F2" w:rsidP="007566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1F"/>
    <w:rsid w:val="00030D1D"/>
    <w:rsid w:val="000805FE"/>
    <w:rsid w:val="00417868"/>
    <w:rsid w:val="004A7FE1"/>
    <w:rsid w:val="005A774C"/>
    <w:rsid w:val="007566E8"/>
    <w:rsid w:val="00854743"/>
    <w:rsid w:val="00870151"/>
    <w:rsid w:val="00976698"/>
    <w:rsid w:val="00B37229"/>
    <w:rsid w:val="00BC121F"/>
    <w:rsid w:val="00C121F2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5AB1"/>
  <w15:chartTrackingRefBased/>
  <w15:docId w15:val="{18318AA6-7529-2C49-B963-8DBA298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6E8"/>
    <w:pPr>
      <w:spacing w:after="0" w:line="560" w:lineRule="exact"/>
    </w:pPr>
    <w:rPr>
      <w:rFonts w:ascii="Technika" w:hAnsi="Technika"/>
      <w:b/>
      <w:caps/>
      <w:spacing w:val="8"/>
      <w:kern w:val="24"/>
      <w:sz w:val="48"/>
      <w14:numSpacing w14:val="proportion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0805F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rsid w:val="000805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5FE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  <w:style w:type="paragraph" w:styleId="Zpat">
    <w:name w:val="footer"/>
    <w:basedOn w:val="Normln"/>
    <w:link w:val="Zpat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tkafrouzova/Downloads/20201110-sablona-titulni-strany-zaverecne-prace%20(1)/ZaverecnaPr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ZaverecnaPrace.dotx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2021-12-01T22:19:00Z</dcterms:created>
  <dcterms:modified xsi:type="dcterms:W3CDTF">2022-02-07T13:01:00Z</dcterms:modified>
</cp:coreProperties>
</file>